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7C5E94" w:rsidRDefault="001E594A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生徒個人記入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C4139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保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護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者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意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書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F1061" w:rsidRPr="006B4E62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武修館高等学校（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）部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実技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に参加することを同意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Default="00CC4139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594D" w:rsidRPr="007C6BB0" w:rsidRDefault="0026594D" w:rsidP="00CC4139">
      <w:pPr>
        <w:spacing w:line="418" w:lineRule="exact"/>
        <w:ind w:left="10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6D7DFB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平成２</w:t>
      </w:r>
      <w:r w:rsidR="00B84ACD">
        <w:rPr>
          <w:rFonts w:ascii="Century" w:eastAsia="ＭＳ 明朝" w:hAnsi="Century" w:cs="ＭＳ 明朝" w:hint="eastAsia"/>
          <w:color w:val="000000"/>
          <w:kern w:val="0"/>
          <w:szCs w:val="21"/>
        </w:rPr>
        <w:t>９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年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7C6BB0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※（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）には、体験入部希望の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部活動名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記入してくだ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E95977" w:rsidRPr="009F08E4" w:rsidRDefault="00E95977" w:rsidP="009F08E4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※当日活動を予定している</w:t>
      </w:r>
      <w:r w:rsidR="00A56C2A">
        <w:rPr>
          <w:rFonts w:ascii="Century" w:eastAsia="ＭＳ 明朝" w:hAnsi="Century" w:cs="ＭＳ 明朝" w:hint="eastAsia"/>
          <w:color w:val="000000"/>
          <w:kern w:val="0"/>
          <w:szCs w:val="21"/>
        </w:rPr>
        <w:t>部活動は</w:t>
      </w:r>
      <w:r w:rsidR="009F08E4"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・サッカー・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女子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バレーボール・野球・陸上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競技</w:t>
      </w:r>
      <w:r w:rsidR="009F08E4">
        <w:rPr>
          <w:rFonts w:ascii="Century" w:eastAsia="ＭＳ 明朝" w:hAnsi="Century" w:cs="ＭＳ 明朝" w:hint="eastAsia"/>
          <w:color w:val="000000"/>
          <w:kern w:val="0"/>
          <w:szCs w:val="21"/>
        </w:rPr>
        <w:t>・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剣道・アイスホッケー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の７部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です。</w:t>
      </w:r>
    </w:p>
    <w:p w:rsidR="00CC4139" w:rsidRDefault="00CC4139" w:rsidP="000D229D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※道具や運動着などは、各自で準備して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>なお</w:t>
      </w:r>
      <w:r w:rsidR="005904C8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バドミントンの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>ラケットは貸し出し可能です。</w:t>
      </w:r>
    </w:p>
    <w:p w:rsidR="001E594A" w:rsidRDefault="001E594A" w:rsidP="001E594A">
      <w:pPr>
        <w:spacing w:line="418" w:lineRule="exact"/>
        <w:ind w:left="214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※原本は</w:t>
      </w:r>
      <w:r w:rsidR="00EB29D9">
        <w:rPr>
          <w:rFonts w:ascii="Century" w:eastAsia="ＭＳ 明朝" w:hAnsi="Century" w:cs="ＭＳ 明朝" w:hint="eastAsia"/>
          <w:color w:val="000000"/>
          <w:kern w:val="0"/>
          <w:szCs w:val="21"/>
        </w:rPr>
        <w:t>貴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校で保管し、写しを参加者一覧兼申込書、体験入部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参加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同意書と共に郵送またはＦＡＸ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にて申し込み</w:t>
      </w: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ください。（鑑不要）</w:t>
      </w: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Pr="007C5E94" w:rsidRDefault="007C5E94" w:rsidP="007C5E94">
      <w:pPr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7C5E94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人数分コピーしてお渡しください</w:t>
      </w:r>
    </w:p>
    <w:p w:rsidR="006D7DFB" w:rsidRDefault="006D7DFB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6D7DFB" w:rsidRDefault="006D7DFB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5904C8" w:rsidRDefault="005904C8" w:rsidP="00E9597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  <w:bdr w:val="single" w:sz="4" w:space="0" w:color="auto"/>
        </w:rPr>
      </w:pPr>
    </w:p>
    <w:p w:rsidR="007C6BB0" w:rsidRPr="00A56C2A" w:rsidRDefault="007C6BB0" w:rsidP="00E95977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中学校</w:t>
      </w:r>
      <w:r w:rsidR="0044155D"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作成</w:t>
      </w:r>
    </w:p>
    <w:p w:rsidR="00CC4139" w:rsidRPr="00E95977" w:rsidRDefault="00CC4139" w:rsidP="00E9597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参加</w:t>
      </w: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</w:p>
    <w:p w:rsidR="00CC4139" w:rsidRPr="007C6BB0" w:rsidRDefault="00CC4139" w:rsidP="00511852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体験入部に本校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の次の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生徒が参加することを同意致します。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E95977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平成２</w:t>
      </w:r>
      <w:r w:rsidR="00B84ACD">
        <w:rPr>
          <w:rFonts w:ascii="Century" w:eastAsia="ＭＳ 明朝" w:hAnsi="Century" w:cs="ＭＳ 明朝" w:hint="eastAsia"/>
          <w:color w:val="000000"/>
          <w:kern w:val="0"/>
          <w:szCs w:val="21"/>
        </w:rPr>
        <w:t>９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年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月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6D7DFB" w:rsidRPr="006D7DFB" w:rsidRDefault="00CC4139" w:rsidP="006D7DFB">
      <w:pPr>
        <w:spacing w:line="480" w:lineRule="auto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Pr="007C6BB0" w:rsidRDefault="00CC4139" w:rsidP="006D7DFB">
      <w:pPr>
        <w:spacing w:line="480" w:lineRule="auto"/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="003B405F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511852" w:rsidRDefault="00CC4139" w:rsidP="00511852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体験入部参加者一覧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693"/>
        <w:gridCol w:w="2551"/>
      </w:tblGrid>
      <w:tr w:rsidR="00CC4139" w:rsidRPr="007C6BB0" w:rsidTr="006D7DFB">
        <w:tc>
          <w:tcPr>
            <w:tcW w:w="817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  <w:r w:rsidRPr="007C6BB0">
              <w:rPr>
                <w:rFonts w:hint="eastAsia"/>
                <w:szCs w:val="21"/>
              </w:rPr>
              <w:t>生徒</w:t>
            </w:r>
            <w:r w:rsidR="009F1061">
              <w:rPr>
                <w:rFonts w:hint="eastAsia"/>
                <w:szCs w:val="21"/>
              </w:rPr>
              <w:t>氏</w:t>
            </w:r>
            <w:r w:rsidR="00511852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93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551" w:type="dxa"/>
            <w:vAlign w:val="center"/>
          </w:tcPr>
          <w:p w:rsidR="00CC4139" w:rsidRPr="007C6BB0" w:rsidRDefault="00511852" w:rsidP="00183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  <w:r w:rsidR="00183987">
              <w:rPr>
                <w:rFonts w:hint="eastAsia"/>
                <w:szCs w:val="21"/>
              </w:rPr>
              <w:t>等</w:t>
            </w: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CC4139" w:rsidRPr="007C6BB0" w:rsidTr="006D7DFB">
        <w:trPr>
          <w:trHeight w:val="442"/>
        </w:trPr>
        <w:tc>
          <w:tcPr>
            <w:tcW w:w="817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552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4139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  <w:tr w:rsidR="00511852" w:rsidRPr="007C6BB0" w:rsidTr="006D7DFB">
        <w:trPr>
          <w:trHeight w:val="442"/>
        </w:trPr>
        <w:tc>
          <w:tcPr>
            <w:tcW w:w="817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552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1852" w:rsidRPr="00E95977" w:rsidRDefault="00511852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Align w:val="center"/>
          </w:tcPr>
          <w:p w:rsidR="00511852" w:rsidRPr="007C6BB0" w:rsidRDefault="00511852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11852" w:rsidRPr="007C6BB0" w:rsidRDefault="00511852" w:rsidP="00E95977">
            <w:pPr>
              <w:rPr>
                <w:szCs w:val="21"/>
              </w:rPr>
            </w:pPr>
          </w:p>
        </w:tc>
      </w:tr>
    </w:tbl>
    <w:p w:rsidR="00CC4139" w:rsidRPr="007C6BB0" w:rsidRDefault="00CC4139" w:rsidP="00CC4139">
      <w:pPr>
        <w:rPr>
          <w:szCs w:val="21"/>
        </w:rPr>
      </w:pPr>
    </w:p>
    <w:p w:rsidR="006D7DFB" w:rsidRDefault="006D7DFB" w:rsidP="006D7DFB">
      <w:pPr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6D7DFB" w:rsidRPr="006D7DFB" w:rsidRDefault="009F1061" w:rsidP="006D7DFB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CC4139" w:rsidRPr="006D7DFB" w:rsidRDefault="00CC4139" w:rsidP="006D7DFB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※当日活動を予定している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部活動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は</w:t>
      </w:r>
      <w:r w:rsidR="009F08E4"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バドミントン・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サッカー・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女子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バレーボール・野球・陸上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競技</w:t>
      </w:r>
      <w:r w:rsid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・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剣道</w:t>
      </w:r>
      <w:r w:rsidR="009F08E4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・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アイスホッケー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の７部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です。</w:t>
      </w:r>
    </w:p>
    <w:p w:rsidR="009F1061" w:rsidRPr="006D7DFB" w:rsidRDefault="009F1061" w:rsidP="006D7DFB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道具や運動着などは、各自で準備してください。なお、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バドミントンの</w:t>
      </w:r>
      <w:r w:rsidR="006D7DFB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ラケットは貸し出し可能です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。</w:t>
      </w:r>
    </w:p>
    <w:p w:rsidR="009F1061" w:rsidRPr="006D7DFB" w:rsidRDefault="009F1061" w:rsidP="009F1061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※参加人数が１０名を超える場合は本用紙をコピーしてお使いください。</w:t>
      </w:r>
    </w:p>
    <w:p w:rsidR="009F1061" w:rsidRPr="006D7DFB" w:rsidRDefault="009F1061" w:rsidP="00E95977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同意書は体験入部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参加する生徒のみが対象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と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なります。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そのため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、参加者一覧とは異なります。</w:t>
      </w:r>
    </w:p>
    <w:p w:rsidR="00E95977" w:rsidRPr="006D7DFB" w:rsidRDefault="00E95977" w:rsidP="00E95977">
      <w:pPr>
        <w:spacing w:line="418" w:lineRule="exact"/>
        <w:ind w:left="204" w:hangingChars="100" w:hanging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校で保管し、</w:t>
      </w:r>
      <w:r w:rsidR="001B603A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写し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を参加者一覧兼申込書</w:t>
      </w:r>
      <w:r w:rsidR="001E594A"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、保護者同意書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と共に郵送またはＦＡＸ</w:t>
      </w:r>
      <w:r w:rsidR="0044155D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にて申し込み</w:t>
      </w:r>
      <w:r w:rsidRPr="006D7DFB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ください。（鑑不要）</w:t>
      </w:r>
    </w:p>
    <w:sectPr w:rsidR="00E95977" w:rsidRPr="006D7DFB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45B2D"/>
    <w:rsid w:val="000D229D"/>
    <w:rsid w:val="001024F3"/>
    <w:rsid w:val="00183987"/>
    <w:rsid w:val="001B603A"/>
    <w:rsid w:val="001B618F"/>
    <w:rsid w:val="001E594A"/>
    <w:rsid w:val="0026594D"/>
    <w:rsid w:val="003169F9"/>
    <w:rsid w:val="003B405F"/>
    <w:rsid w:val="0044155D"/>
    <w:rsid w:val="004C2E99"/>
    <w:rsid w:val="004C7CDC"/>
    <w:rsid w:val="00502C21"/>
    <w:rsid w:val="00511852"/>
    <w:rsid w:val="00522205"/>
    <w:rsid w:val="005904C8"/>
    <w:rsid w:val="005D4699"/>
    <w:rsid w:val="00640862"/>
    <w:rsid w:val="00666B6F"/>
    <w:rsid w:val="00670D3B"/>
    <w:rsid w:val="00682906"/>
    <w:rsid w:val="006A6AEE"/>
    <w:rsid w:val="006B4E62"/>
    <w:rsid w:val="006D7DFB"/>
    <w:rsid w:val="007C5E94"/>
    <w:rsid w:val="007C6BB0"/>
    <w:rsid w:val="007E56D7"/>
    <w:rsid w:val="0094101D"/>
    <w:rsid w:val="009A3878"/>
    <w:rsid w:val="009F08E4"/>
    <w:rsid w:val="009F1061"/>
    <w:rsid w:val="00A11DB1"/>
    <w:rsid w:val="00A56C2A"/>
    <w:rsid w:val="00AF7EC5"/>
    <w:rsid w:val="00B2060A"/>
    <w:rsid w:val="00B84ACD"/>
    <w:rsid w:val="00C557E9"/>
    <w:rsid w:val="00CC4139"/>
    <w:rsid w:val="00CD569E"/>
    <w:rsid w:val="00D52A0D"/>
    <w:rsid w:val="00E436B1"/>
    <w:rsid w:val="00E95977"/>
    <w:rsid w:val="00EB29D9"/>
    <w:rsid w:val="00F05B9D"/>
    <w:rsid w:val="00F61C25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C881-C6D9-4397-8546-353F8E5E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29</cp:revision>
  <cp:lastPrinted>2017-10-04T07:53:00Z</cp:lastPrinted>
  <dcterms:created xsi:type="dcterms:W3CDTF">2013-08-05T04:01:00Z</dcterms:created>
  <dcterms:modified xsi:type="dcterms:W3CDTF">2017-10-04T07:54:00Z</dcterms:modified>
</cp:coreProperties>
</file>